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EE6F7" w14:textId="222738A5" w:rsidR="00491E55" w:rsidRPr="00341BCB" w:rsidRDefault="00341BCB" w:rsidP="00341BCB">
      <w:pPr>
        <w:spacing w:after="0" w:line="240" w:lineRule="auto"/>
        <w:rPr>
          <w:rFonts w:eastAsia="Times New Roman" w:cs="Arial"/>
          <w:b/>
          <w:sz w:val="24"/>
          <w:szCs w:val="24"/>
        </w:rPr>
      </w:pPr>
      <w:r>
        <w:rPr>
          <w:rFonts w:eastAsia="Times New Roman" w:cs="Arial"/>
          <w:b/>
          <w:sz w:val="24"/>
          <w:szCs w:val="24"/>
        </w:rPr>
        <w:t xml:space="preserve">          </w:t>
      </w:r>
      <w:r w:rsidR="00491E55" w:rsidRPr="00491E55">
        <w:rPr>
          <w:rFonts w:eastAsia="Times New Roman" w:cs="Arial"/>
          <w:b/>
          <w:sz w:val="24"/>
          <w:szCs w:val="24"/>
        </w:rPr>
        <w:t>Name of Smaller authority:</w:t>
      </w:r>
      <w:r>
        <w:rPr>
          <w:rFonts w:eastAsia="Times New Roman" w:cs="Arial"/>
          <w:b/>
          <w:sz w:val="24"/>
          <w:szCs w:val="24"/>
        </w:rPr>
        <w:t xml:space="preserve">  </w:t>
      </w:r>
      <w:r>
        <w:rPr>
          <w:rFonts w:eastAsia="Times New Roman" w:cs="Arial"/>
          <w:bCs/>
          <w:sz w:val="24"/>
          <w:szCs w:val="24"/>
        </w:rPr>
        <w:t xml:space="preserve"> </w:t>
      </w:r>
      <w:r w:rsidRPr="00341BCB">
        <w:rPr>
          <w:rFonts w:eastAsia="Times New Roman" w:cs="Arial"/>
          <w:b/>
          <w:sz w:val="24"/>
          <w:szCs w:val="24"/>
        </w:rPr>
        <w:t>THORNHACKETT PARISH COUNCIL</w:t>
      </w:r>
    </w:p>
    <w:p w14:paraId="70CF61D3" w14:textId="77777777" w:rsidR="00491E55" w:rsidRDefault="00491E55" w:rsidP="00491E55">
      <w:pPr>
        <w:spacing w:after="0" w:line="240" w:lineRule="auto"/>
        <w:jc w:val="center"/>
        <w:rPr>
          <w:rFonts w:eastAsia="Times New Roman" w:cs="Arial"/>
          <w:b/>
          <w:szCs w:val="21"/>
        </w:rPr>
      </w:pPr>
    </w:p>
    <w:p w14:paraId="5EE8E286" w14:textId="55B4C7E4"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13654747" w14:textId="77777777" w:rsidR="00341BCB" w:rsidRDefault="00341BCB"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p>
    <w:p w14:paraId="274706B9" w14:textId="74B26320"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2023</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4E595650"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p w14:paraId="5451070A" w14:textId="77777777" w:rsidR="00341BCB" w:rsidRDefault="00341BCB" w:rsidP="00491E55">
      <w:pPr>
        <w:overflowPunct w:val="0"/>
        <w:autoSpaceDE w:val="0"/>
        <w:autoSpaceDN w:val="0"/>
        <w:adjustRightInd w:val="0"/>
        <w:spacing w:after="0" w:line="240" w:lineRule="auto"/>
        <w:jc w:val="center"/>
        <w:textAlignment w:val="baseline"/>
        <w:rPr>
          <w:rFonts w:eastAsia="Times New Roman" w:cs="Arial"/>
          <w:b/>
          <w:szCs w:val="21"/>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91E55" w14:paraId="1B2239CF" w14:textId="77777777" w:rsidTr="00491E55">
        <w:tc>
          <w:tcPr>
            <w:tcW w:w="6912" w:type="dxa"/>
            <w:tcBorders>
              <w:top w:val="single" w:sz="4" w:space="0" w:color="000000"/>
              <w:left w:val="single" w:sz="4" w:space="0" w:color="000000"/>
              <w:bottom w:val="single" w:sz="4" w:space="0" w:color="000000"/>
              <w:right w:val="single" w:sz="4" w:space="0" w:color="000000"/>
            </w:tcBorders>
            <w:hideMark/>
          </w:tcPr>
          <w:p w14:paraId="71CE754B" w14:textId="77777777" w:rsidR="00491E55" w:rsidRDefault="00491E55">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1876A846" w14:textId="77777777" w:rsidR="00491E55" w:rsidRDefault="00491E55">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491E55" w14:paraId="6743C815" w14:textId="77777777" w:rsidTr="00491E55">
        <w:tc>
          <w:tcPr>
            <w:tcW w:w="6912" w:type="dxa"/>
            <w:tcBorders>
              <w:top w:val="single" w:sz="4" w:space="0" w:color="000000"/>
              <w:left w:val="single" w:sz="4" w:space="0" w:color="000000"/>
              <w:bottom w:val="single" w:sz="4" w:space="0" w:color="000000"/>
              <w:right w:val="single" w:sz="4" w:space="0" w:color="000000"/>
            </w:tcBorders>
          </w:tcPr>
          <w:p w14:paraId="0B106C68"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09195A91" w14:textId="6FF3185F" w:rsidR="00491E55" w:rsidRDefault="00491E5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341BCB">
              <w:rPr>
                <w:rFonts w:eastAsia="Times New Roman" w:cs="Arial"/>
                <w:b/>
                <w:sz w:val="18"/>
                <w:szCs w:val="18"/>
              </w:rPr>
              <w:t xml:space="preserve">       20</w:t>
            </w:r>
            <w:r w:rsidR="00341BCB" w:rsidRPr="00341BCB">
              <w:rPr>
                <w:rFonts w:eastAsia="Times New Roman" w:cs="Arial"/>
                <w:b/>
                <w:sz w:val="18"/>
                <w:szCs w:val="18"/>
                <w:vertAlign w:val="superscript"/>
              </w:rPr>
              <w:t>th</w:t>
            </w:r>
            <w:r w:rsidR="00341BCB">
              <w:rPr>
                <w:rFonts w:eastAsia="Times New Roman" w:cs="Arial"/>
                <w:b/>
                <w:sz w:val="18"/>
                <w:szCs w:val="18"/>
              </w:rPr>
              <w:t xml:space="preserve"> July 2023 </w:t>
            </w:r>
          </w:p>
          <w:p w14:paraId="2CB43489"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41D2B475"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2023, these documents will be available on reasonable notice by application to:</w:t>
            </w:r>
          </w:p>
          <w:p w14:paraId="55E818C1"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35E373AA" w14:textId="08B20094" w:rsidR="00491E55" w:rsidRDefault="00491E55" w:rsidP="00341BC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341BCB">
              <w:rPr>
                <w:rFonts w:eastAsia="Times New Roman" w:cs="Arial"/>
                <w:sz w:val="18"/>
                <w:szCs w:val="18"/>
              </w:rPr>
              <w:t xml:space="preserve">   Mrs Sandra Hillier </w:t>
            </w:r>
            <w:r w:rsidR="00F32599">
              <w:rPr>
                <w:rFonts w:eastAsia="Times New Roman" w:cs="Arial"/>
                <w:sz w:val="18"/>
                <w:szCs w:val="18"/>
              </w:rPr>
              <w:t>P</w:t>
            </w:r>
            <w:bookmarkStart w:id="0" w:name="_GoBack"/>
            <w:bookmarkEnd w:id="0"/>
            <w:r w:rsidR="00341BCB">
              <w:rPr>
                <w:rFonts w:eastAsia="Times New Roman" w:cs="Arial"/>
                <w:sz w:val="18"/>
                <w:szCs w:val="18"/>
              </w:rPr>
              <w:t>arish Clerk /RFO</w:t>
            </w:r>
          </w:p>
          <w:p w14:paraId="12553590" w14:textId="22A2A0F3" w:rsidR="00341BCB" w:rsidRDefault="00341BCB" w:rsidP="00341BC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3 The Bungalows</w:t>
            </w:r>
          </w:p>
          <w:p w14:paraId="540546E5" w14:textId="5603FCCD" w:rsidR="00341BCB" w:rsidRDefault="00341BCB" w:rsidP="00341BC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Beer Hackett</w:t>
            </w:r>
          </w:p>
          <w:p w14:paraId="72061804" w14:textId="138A02A9" w:rsidR="00341BCB" w:rsidRDefault="00341BCB" w:rsidP="00341BC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DT9 6QR</w:t>
            </w:r>
          </w:p>
          <w:p w14:paraId="3094CD16" w14:textId="44AF8710" w:rsidR="00341BCB" w:rsidRDefault="00341BCB" w:rsidP="00341BC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Phone: 07885371101</w:t>
            </w:r>
          </w:p>
          <w:p w14:paraId="1CDD4629" w14:textId="326DB258" w:rsidR="00341BCB" w:rsidRDefault="00341BCB" w:rsidP="00341BC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hyperlink r:id="rId5" w:history="1">
              <w:r w:rsidR="00F32599" w:rsidRPr="00B73D00">
                <w:rPr>
                  <w:rStyle w:val="Hyperlink"/>
                  <w:rFonts w:eastAsia="Times New Roman" w:cs="Arial"/>
                  <w:sz w:val="18"/>
                  <w:szCs w:val="18"/>
                </w:rPr>
                <w:t>thornhackett@dorset-aptc.gov.uk</w:t>
              </w:r>
            </w:hyperlink>
            <w:r>
              <w:rPr>
                <w:rFonts w:eastAsia="Times New Roman" w:cs="Arial"/>
                <w:sz w:val="18"/>
                <w:szCs w:val="18"/>
              </w:rPr>
              <w:t xml:space="preserve"> </w:t>
            </w:r>
          </w:p>
          <w:p w14:paraId="434F55E5" w14:textId="77777777" w:rsidR="00341BCB" w:rsidRDefault="00341BCB" w:rsidP="00341BC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FB70DF6" w14:textId="3346CE5A" w:rsidR="00491E55" w:rsidRDefault="00341BCB" w:rsidP="00341BCB">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r>
              <w:rPr>
                <w:rFonts w:eastAsia="Times New Roman" w:cs="Arial"/>
                <w:sz w:val="18"/>
                <w:szCs w:val="18"/>
              </w:rPr>
              <w:t xml:space="preserve">                </w:t>
            </w:r>
            <w:r w:rsidR="00491E55">
              <w:rPr>
                <w:rFonts w:eastAsia="Times New Roman" w:cs="Arial"/>
                <w:sz w:val="18"/>
                <w:szCs w:val="18"/>
              </w:rPr>
              <w:t>commencing on (c)</w:t>
            </w:r>
            <w:r>
              <w:rPr>
                <w:rFonts w:eastAsia="Times New Roman" w:cs="Arial"/>
                <w:sz w:val="18"/>
                <w:szCs w:val="18"/>
              </w:rPr>
              <w:t xml:space="preserve">   21</w:t>
            </w:r>
            <w:r w:rsidRPr="00341BCB">
              <w:rPr>
                <w:rFonts w:eastAsia="Times New Roman" w:cs="Arial"/>
                <w:sz w:val="18"/>
                <w:szCs w:val="18"/>
                <w:vertAlign w:val="superscript"/>
              </w:rPr>
              <w:t>st</w:t>
            </w:r>
            <w:r>
              <w:rPr>
                <w:rFonts w:eastAsia="Times New Roman" w:cs="Arial"/>
                <w:sz w:val="18"/>
                <w:szCs w:val="18"/>
              </w:rPr>
              <w:t xml:space="preserve"> July 2023</w:t>
            </w:r>
          </w:p>
          <w:p w14:paraId="3C9F7108" w14:textId="77777777" w:rsidR="00491E55" w:rsidRDefault="00491E55">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BC01181" w14:textId="565B138F" w:rsidR="00491E55" w:rsidRDefault="00341BC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r w:rsidR="00491E55">
              <w:rPr>
                <w:rFonts w:eastAsia="Times New Roman" w:cs="Arial"/>
                <w:sz w:val="18"/>
                <w:szCs w:val="18"/>
              </w:rPr>
              <w:t xml:space="preserve">and ending on (d) </w:t>
            </w:r>
            <w:r>
              <w:rPr>
                <w:rFonts w:eastAsia="Times New Roman" w:cs="Arial"/>
                <w:sz w:val="18"/>
                <w:szCs w:val="18"/>
              </w:rPr>
              <w:t xml:space="preserve">  4</w:t>
            </w:r>
            <w:r w:rsidRPr="00341BCB">
              <w:rPr>
                <w:rFonts w:eastAsia="Times New Roman" w:cs="Arial"/>
                <w:sz w:val="18"/>
                <w:szCs w:val="18"/>
                <w:vertAlign w:val="superscript"/>
              </w:rPr>
              <w:t>th</w:t>
            </w:r>
            <w:r>
              <w:rPr>
                <w:rFonts w:eastAsia="Times New Roman" w:cs="Arial"/>
                <w:sz w:val="18"/>
                <w:szCs w:val="18"/>
              </w:rPr>
              <w:t xml:space="preserve"> September 2023</w:t>
            </w:r>
          </w:p>
          <w:p w14:paraId="226C5449"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491E55" w:rsidRDefault="00491E55"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3FD4F1E" w14:textId="77777777" w:rsidR="00491E55" w:rsidRDefault="00491E55" w:rsidP="00A90CE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491E55" w:rsidRDefault="00491E5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491E55" w:rsidRDefault="00491E55">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3A09F163" w14:textId="77777777" w:rsidR="00491E55" w:rsidRDefault="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793C64A9" w:rsidR="00491E55" w:rsidRDefault="00491E55">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(e)</w:t>
            </w:r>
            <w:r w:rsidR="00341BCB">
              <w:rPr>
                <w:rFonts w:eastAsia="Times New Roman" w:cs="Arial"/>
                <w:b/>
                <w:sz w:val="18"/>
                <w:szCs w:val="18"/>
              </w:rPr>
              <w:t xml:space="preserve"> Mrs Sandra Hillier </w:t>
            </w:r>
            <w:r w:rsidR="00F32599">
              <w:rPr>
                <w:rFonts w:eastAsia="Times New Roman" w:cs="Arial"/>
                <w:b/>
                <w:sz w:val="18"/>
                <w:szCs w:val="18"/>
              </w:rPr>
              <w:t>P</w:t>
            </w:r>
            <w:r w:rsidR="00F32599">
              <w:rPr>
                <w:b/>
              </w:rPr>
              <w:t>arish Clerk/</w:t>
            </w:r>
            <w:r w:rsidR="00341BCB">
              <w:rPr>
                <w:rFonts w:eastAsia="Times New Roman" w:cs="Arial"/>
                <w:b/>
                <w:sz w:val="18"/>
                <w:szCs w:val="18"/>
              </w:rPr>
              <w:t>RFO</w:t>
            </w:r>
          </w:p>
          <w:p w14:paraId="477C81AE" w14:textId="77777777" w:rsidR="00491E55" w:rsidRDefault="00491E55">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0E87D4FE"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C02D38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3792E1E" w14:textId="77777777" w:rsidR="00491E55" w:rsidRDefault="00491E5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3AEB137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756522F"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59BB761"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1D6EA10"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CDE6252"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A6EBD07"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5569C31"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9"/>
                <w:szCs w:val="19"/>
              </w:rPr>
            </w:pPr>
          </w:p>
          <w:p w14:paraId="46B2FE2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BCD361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A22B2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5FA7CD"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72B55BB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6"/>
                <w:szCs w:val="16"/>
              </w:rPr>
            </w:pPr>
          </w:p>
          <w:p w14:paraId="328D033B"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C1B04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4"/>
                <w:szCs w:val="14"/>
              </w:rPr>
            </w:pPr>
          </w:p>
          <w:p w14:paraId="2F95207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070C1CD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6BA941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ECFC3C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339623D3"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1E9259A"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854578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6AE433D"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6563E4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5A0B9DC" w14:textId="77777777" w:rsidR="00491E55" w:rsidRDefault="00491E55">
            <w:pPr>
              <w:overflowPunct w:val="0"/>
              <w:autoSpaceDE w:val="0"/>
              <w:autoSpaceDN w:val="0"/>
              <w:adjustRightInd w:val="0"/>
              <w:spacing w:after="0" w:line="240" w:lineRule="auto"/>
              <w:ind w:left="360"/>
              <w:textAlignment w:val="baseline"/>
              <w:rPr>
                <w:rFonts w:eastAsia="Times New Roman" w:cs="Arial"/>
                <w:sz w:val="16"/>
                <w:szCs w:val="16"/>
              </w:rPr>
            </w:pPr>
          </w:p>
          <w:p w14:paraId="7206F50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FF1F72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0A3CAF7"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36AE553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9085056"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2EFECAE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FBB140C"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6FD1488"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6098F21"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7C4CA24"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38BA95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FEB1A9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966B824"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4B30EE7"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4F74E2"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r w:rsidR="00341BCB" w14:paraId="3D5A1A4B" w14:textId="77777777" w:rsidTr="00491E55">
        <w:tc>
          <w:tcPr>
            <w:tcW w:w="6912" w:type="dxa"/>
            <w:tcBorders>
              <w:top w:val="single" w:sz="4" w:space="0" w:color="000000"/>
              <w:left w:val="single" w:sz="4" w:space="0" w:color="000000"/>
              <w:bottom w:val="single" w:sz="4" w:space="0" w:color="000000"/>
              <w:right w:val="single" w:sz="4" w:space="0" w:color="000000"/>
            </w:tcBorders>
          </w:tcPr>
          <w:p w14:paraId="482336B1" w14:textId="77777777" w:rsidR="00341BCB" w:rsidRDefault="00341BCB">
            <w:pPr>
              <w:overflowPunct w:val="0"/>
              <w:autoSpaceDE w:val="0"/>
              <w:autoSpaceDN w:val="0"/>
              <w:adjustRightInd w:val="0"/>
              <w:spacing w:after="0" w:line="240" w:lineRule="auto"/>
              <w:textAlignment w:val="baseline"/>
              <w:rPr>
                <w:rFonts w:eastAsia="Times New Roman" w:cs="Arial"/>
                <w:b/>
                <w:sz w:val="18"/>
                <w:szCs w:val="18"/>
              </w:rPr>
            </w:pPr>
          </w:p>
        </w:tc>
        <w:tc>
          <w:tcPr>
            <w:tcW w:w="3119" w:type="dxa"/>
            <w:tcBorders>
              <w:top w:val="single" w:sz="4" w:space="0" w:color="000000"/>
              <w:left w:val="single" w:sz="4" w:space="0" w:color="000000"/>
              <w:bottom w:val="single" w:sz="4" w:space="0" w:color="000000"/>
              <w:right w:val="single" w:sz="4" w:space="0" w:color="000000"/>
            </w:tcBorders>
          </w:tcPr>
          <w:p w14:paraId="09F5FF91" w14:textId="77777777" w:rsidR="00341BCB" w:rsidRDefault="00341BCB">
            <w:pPr>
              <w:overflowPunct w:val="0"/>
              <w:autoSpaceDE w:val="0"/>
              <w:autoSpaceDN w:val="0"/>
              <w:adjustRightInd w:val="0"/>
              <w:spacing w:after="0" w:line="240" w:lineRule="auto"/>
              <w:textAlignment w:val="baseline"/>
              <w:rPr>
                <w:rFonts w:eastAsia="Times New Roman" w:cs="Arial"/>
                <w:sz w:val="19"/>
                <w:szCs w:val="19"/>
              </w:rPr>
            </w:pP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6"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7"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w:t>
      </w:r>
      <w:proofErr w:type="gramStart"/>
      <w:r>
        <w:rPr>
          <w:rFonts w:eastAsia="Times New Roman" w:cs="Arial"/>
          <w:sz w:val="20"/>
          <w:szCs w:val="20"/>
        </w:rPr>
        <w:t>local residents</w:t>
      </w:r>
      <w:proofErr w:type="gramEnd"/>
      <w:r>
        <w:rPr>
          <w:rFonts w:eastAsia="Times New Roman" w:cs="Arial"/>
          <w:sz w:val="20"/>
          <w:szCs w:val="20"/>
        </w:rPr>
        <w:t xml:space="preserve">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4B78619F"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3-14 July 2023 for 2022-23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w:t>
      </w:r>
      <w:r>
        <w:rPr>
          <w:rFonts w:eastAsia="Times New Roman" w:cs="Arial"/>
          <w:sz w:val="20"/>
          <w:szCs w:val="20"/>
        </w:rPr>
        <w:lastRenderedPageBreak/>
        <w:t xml:space="preserve">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9"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341B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2F6862"/>
    <w:rsid w:val="00341BCB"/>
    <w:rsid w:val="00491E55"/>
    <w:rsid w:val="00DA7CA9"/>
    <w:rsid w:val="00F32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 w:type="character" w:styleId="UnresolvedMention">
    <w:name w:val="Unresolved Mention"/>
    <w:basedOn w:val="DefaultParagraphFont"/>
    <w:uiPriority w:val="99"/>
    <w:semiHidden/>
    <w:unhideWhenUsed/>
    <w:rsid w:val="00341BCB"/>
    <w:rPr>
      <w:color w:val="605E5C"/>
      <w:shd w:val="clear" w:color="auto" w:fill="E1DFDD"/>
    </w:rPr>
  </w:style>
  <w:style w:type="paragraph" w:styleId="BalloonText">
    <w:name w:val="Balloon Text"/>
    <w:basedOn w:val="Normal"/>
    <w:link w:val="BalloonTextChar"/>
    <w:uiPriority w:val="99"/>
    <w:semiHidden/>
    <w:unhideWhenUsed/>
    <w:rsid w:val="00F325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5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hyperlink" Target="mailto:thornhackett@dorset-aptc.gov.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1836</Words>
  <Characters>10467</Characters>
  <Application>Microsoft Office Word</Application>
  <DocSecurity>0</DocSecurity>
  <Lines>87</Lines>
  <Paragraphs>24</Paragraphs>
  <ScaleCrop>false</ScaleCrop>
  <Company/>
  <LinksUpToDate>false</LinksUpToDate>
  <CharactersWithSpaces>12279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Sandra Hillier</cp:lastModifiedBy>
  <cp:revision>3</cp:revision>
  <cp:lastPrinted>2023-07-20T14:24:00Z</cp:lastPrinted>
  <dcterms:created xsi:type="dcterms:W3CDTF">2023-07-20T14:20:00Z</dcterms:created>
  <dcterms:modified xsi:type="dcterms:W3CDTF">2023-07-20T14:26:00Z</dcterms:modified>
</cp:coreProperties>
</file>